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CB50" w14:textId="77777777" w:rsidR="00F13357" w:rsidRPr="00837D7C" w:rsidRDefault="00F13357" w:rsidP="00F13357">
      <w:pPr>
        <w:rPr>
          <w:rFonts w:ascii="Calibri" w:hAnsi="Calibri" w:cs="Calibri"/>
          <w:b/>
          <w:bCs/>
          <w:sz w:val="28"/>
          <w:szCs w:val="28"/>
          <w:u w:val="single"/>
        </w:rPr>
      </w:pPr>
      <w:r w:rsidRPr="00837D7C">
        <w:rPr>
          <w:rFonts w:ascii="Calibri" w:hAnsi="Calibri" w:cs="Calibri"/>
          <w:b/>
          <w:bCs/>
          <w:sz w:val="28"/>
          <w:szCs w:val="28"/>
          <w:u w:val="single"/>
        </w:rPr>
        <w:t xml:space="preserve">Profile – SHAUN EDWARD CHEAH </w:t>
      </w:r>
    </w:p>
    <w:p w14:paraId="41ECB64D" w14:textId="71034278" w:rsidR="00E52546" w:rsidRPr="00837D7C" w:rsidRDefault="00F13357">
      <w:pPr>
        <w:rPr>
          <w:rFonts w:ascii="Calibri" w:hAnsi="Calibri" w:cs="Calibri"/>
          <w:sz w:val="28"/>
          <w:szCs w:val="28"/>
        </w:rPr>
      </w:pPr>
      <w:r w:rsidRPr="00837D7C">
        <w:rPr>
          <w:rFonts w:ascii="Calibri" w:hAnsi="Calibri" w:cs="Calibri"/>
          <w:sz w:val="28"/>
          <w:szCs w:val="28"/>
        </w:rPr>
        <w:t xml:space="preserve">Shaun is the Executive Director of the Malaysian International Chamber of Commerce and Industry having served the chamber as General Committee (Board of Directors) member for the last five years. A chartered accountant by qualification, he was formerly Asia-Pacific CEO of EXi Telecoms, CFO for Ericsson Malaysia and </w:t>
      </w:r>
      <w:proofErr w:type="spellStart"/>
      <w:r w:rsidRPr="00837D7C">
        <w:rPr>
          <w:rFonts w:ascii="Calibri" w:hAnsi="Calibri" w:cs="Calibri"/>
          <w:sz w:val="28"/>
          <w:szCs w:val="28"/>
        </w:rPr>
        <w:t>uMobile</w:t>
      </w:r>
      <w:proofErr w:type="spellEnd"/>
      <w:r w:rsidRPr="00837D7C">
        <w:rPr>
          <w:rFonts w:ascii="Calibri" w:hAnsi="Calibri" w:cs="Calibri"/>
          <w:sz w:val="28"/>
          <w:szCs w:val="28"/>
        </w:rPr>
        <w:t>, and COO for Century Software. His consultancy roles have given him a wide knowledge of many industry sectors across the Asia-Pacific and provided him with the ability to articulate the challenges of MICCI’s members to regulators and stakeholders. He has been in the forefront of advocating for the business community especially during the pandemic measures by the government.</w:t>
      </w:r>
    </w:p>
    <w:sectPr w:rsidR="00E52546" w:rsidRPr="00837D7C" w:rsidSect="00986603">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57"/>
    <w:rsid w:val="00837D7C"/>
    <w:rsid w:val="00986603"/>
    <w:rsid w:val="00E52546"/>
    <w:rsid w:val="00F13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D713"/>
  <w15:chartTrackingRefBased/>
  <w15:docId w15:val="{C1729DA0-0336-4BD9-83F8-3E7B7F7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5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046">
      <w:bodyDiv w:val="1"/>
      <w:marLeft w:val="0"/>
      <w:marRight w:val="0"/>
      <w:marTop w:val="0"/>
      <w:marBottom w:val="0"/>
      <w:divBdr>
        <w:top w:val="none" w:sz="0" w:space="0" w:color="auto"/>
        <w:left w:val="none" w:sz="0" w:space="0" w:color="auto"/>
        <w:bottom w:val="none" w:sz="0" w:space="0" w:color="auto"/>
        <w:right w:val="none" w:sz="0" w:space="0" w:color="auto"/>
      </w:divBdr>
    </w:div>
    <w:div w:id="20613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dc:creator>
  <cp:keywords/>
  <dc:description/>
  <cp:lastModifiedBy>Wong</cp:lastModifiedBy>
  <cp:revision>2</cp:revision>
  <dcterms:created xsi:type="dcterms:W3CDTF">2022-05-04T03:30:00Z</dcterms:created>
  <dcterms:modified xsi:type="dcterms:W3CDTF">2022-05-04T03:33:00Z</dcterms:modified>
</cp:coreProperties>
</file>